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03F1A5" w14:textId="3BD33BE8" w:rsidR="00EA4D92" w:rsidRDefault="00163ABF" w:rsidP="00EB1A46">
      <w:pPr>
        <w:pStyle w:val="Heading1"/>
      </w:pPr>
      <w:r>
        <w:t>12 Steps of the Hero’s Journey</w:t>
      </w:r>
    </w:p>
    <w:p w14:paraId="08A854F6" w14:textId="3CD00F26" w:rsidR="00D477F6" w:rsidRDefault="00D477F6" w:rsidP="00D477F6">
      <w:pPr>
        <w:rPr>
          <w:b/>
        </w:rPr>
      </w:pPr>
    </w:p>
    <w:p w14:paraId="14E1FDF9" w14:textId="7B76B752" w:rsidR="00D477F6" w:rsidRDefault="00D477F6" w:rsidP="00EB1A46">
      <w:pPr>
        <w:pStyle w:val="Heading2"/>
      </w:pPr>
      <w:r>
        <w:t>Separation</w:t>
      </w:r>
    </w:p>
    <w:p w14:paraId="1463C5AB" w14:textId="5D85BA42" w:rsidR="00D477F6" w:rsidRDefault="00D477F6" w:rsidP="00D477F6">
      <w:pPr>
        <w:pStyle w:val="ListParagraph"/>
        <w:numPr>
          <w:ilvl w:val="0"/>
          <w:numId w:val="10"/>
        </w:numPr>
      </w:pPr>
      <w:r>
        <w:t>Ordinary World</w:t>
      </w:r>
    </w:p>
    <w:p w14:paraId="6E474B9E" w14:textId="77777777" w:rsidR="00EB1A46" w:rsidRDefault="00EB1A46" w:rsidP="00EB1A46">
      <w:pPr>
        <w:pStyle w:val="ListParagraph"/>
        <w:numPr>
          <w:ilvl w:val="1"/>
          <w:numId w:val="10"/>
        </w:numPr>
      </w:pPr>
    </w:p>
    <w:p w14:paraId="1FD3EC92" w14:textId="301D3BF2" w:rsidR="00D477F6" w:rsidRDefault="00D477F6" w:rsidP="00D477F6">
      <w:pPr>
        <w:pStyle w:val="ListParagraph"/>
        <w:numPr>
          <w:ilvl w:val="0"/>
          <w:numId w:val="10"/>
        </w:numPr>
      </w:pPr>
      <w:r>
        <w:t>Call to Adventure</w:t>
      </w:r>
    </w:p>
    <w:p w14:paraId="6C91779F" w14:textId="3DA74672" w:rsidR="00163ABF" w:rsidRDefault="00163ABF" w:rsidP="00163ABF">
      <w:pPr>
        <w:pStyle w:val="ListParagraph"/>
        <w:numPr>
          <w:ilvl w:val="1"/>
          <w:numId w:val="10"/>
        </w:numPr>
      </w:pPr>
    </w:p>
    <w:p w14:paraId="57BC50CA" w14:textId="063276AA" w:rsidR="00D477F6" w:rsidRDefault="00D477F6" w:rsidP="00D477F6">
      <w:pPr>
        <w:pStyle w:val="ListParagraph"/>
        <w:numPr>
          <w:ilvl w:val="0"/>
          <w:numId w:val="10"/>
        </w:numPr>
      </w:pPr>
      <w:r>
        <w:t>Refusal of the Call</w:t>
      </w:r>
    </w:p>
    <w:p w14:paraId="58FEFFFE" w14:textId="05F049BF" w:rsidR="00163ABF" w:rsidRDefault="00163ABF" w:rsidP="00163ABF">
      <w:pPr>
        <w:pStyle w:val="ListParagraph"/>
        <w:numPr>
          <w:ilvl w:val="1"/>
          <w:numId w:val="10"/>
        </w:numPr>
      </w:pPr>
    </w:p>
    <w:p w14:paraId="3072AA20" w14:textId="2BE03E22" w:rsidR="00D477F6" w:rsidRDefault="00D477F6" w:rsidP="00D477F6">
      <w:pPr>
        <w:pStyle w:val="ListParagraph"/>
        <w:numPr>
          <w:ilvl w:val="0"/>
          <w:numId w:val="10"/>
        </w:numPr>
      </w:pPr>
      <w:r>
        <w:t xml:space="preserve">Meeting </w:t>
      </w:r>
      <w:proofErr w:type="gramStart"/>
      <w:r w:rsidR="007F5939">
        <w:t>With</w:t>
      </w:r>
      <w:proofErr w:type="gramEnd"/>
      <w:r>
        <w:t xml:space="preserve"> the Mentor</w:t>
      </w:r>
    </w:p>
    <w:p w14:paraId="24BC8A80" w14:textId="77777777" w:rsidR="00EB1A46" w:rsidRDefault="00EB1A46" w:rsidP="00EB1A46">
      <w:pPr>
        <w:pStyle w:val="ListParagraph"/>
        <w:numPr>
          <w:ilvl w:val="1"/>
          <w:numId w:val="10"/>
        </w:numPr>
      </w:pPr>
    </w:p>
    <w:p w14:paraId="1781827E" w14:textId="77AC555B" w:rsidR="00D477F6" w:rsidRDefault="00D477F6" w:rsidP="00D477F6">
      <w:pPr>
        <w:pStyle w:val="ListParagraph"/>
        <w:numPr>
          <w:ilvl w:val="0"/>
          <w:numId w:val="10"/>
        </w:numPr>
      </w:pPr>
      <w:r>
        <w:t>Crossing the First Threshold</w:t>
      </w:r>
    </w:p>
    <w:p w14:paraId="29536D7C" w14:textId="6636EB1D" w:rsidR="00163ABF" w:rsidRDefault="00163ABF" w:rsidP="00163ABF">
      <w:pPr>
        <w:pStyle w:val="ListParagraph"/>
        <w:numPr>
          <w:ilvl w:val="1"/>
          <w:numId w:val="10"/>
        </w:numPr>
      </w:pPr>
    </w:p>
    <w:p w14:paraId="78496F3E" w14:textId="77777777" w:rsidR="00D477F6" w:rsidRDefault="00D477F6" w:rsidP="00D477F6">
      <w:pPr>
        <w:ind w:left="360"/>
        <w:rPr>
          <w:b/>
        </w:rPr>
      </w:pPr>
    </w:p>
    <w:p w14:paraId="181520F5" w14:textId="190BE47E" w:rsidR="00D477F6" w:rsidRDefault="00D477F6" w:rsidP="00EB1A46">
      <w:pPr>
        <w:pStyle w:val="Heading2"/>
      </w:pPr>
      <w:r>
        <w:t>Initiation</w:t>
      </w:r>
    </w:p>
    <w:p w14:paraId="495EED5D" w14:textId="63E6A3E1" w:rsidR="00D477F6" w:rsidRDefault="00D477F6" w:rsidP="00D477F6">
      <w:pPr>
        <w:pStyle w:val="ListParagraph"/>
        <w:numPr>
          <w:ilvl w:val="0"/>
          <w:numId w:val="10"/>
        </w:numPr>
      </w:pPr>
      <w:r>
        <w:t>Tests, Allies, Enemies</w:t>
      </w:r>
    </w:p>
    <w:p w14:paraId="2229E19B" w14:textId="77777777" w:rsidR="00EB1A46" w:rsidRDefault="00EB1A46" w:rsidP="00EB1A46">
      <w:pPr>
        <w:pStyle w:val="ListParagraph"/>
        <w:numPr>
          <w:ilvl w:val="1"/>
          <w:numId w:val="10"/>
        </w:numPr>
      </w:pPr>
    </w:p>
    <w:p w14:paraId="61838E43" w14:textId="0F03552A" w:rsidR="00D477F6" w:rsidRDefault="00D477F6" w:rsidP="00D477F6">
      <w:pPr>
        <w:pStyle w:val="ListParagraph"/>
        <w:numPr>
          <w:ilvl w:val="0"/>
          <w:numId w:val="10"/>
        </w:numPr>
      </w:pPr>
      <w:r>
        <w:t>Approach the Inmost Cave</w:t>
      </w:r>
    </w:p>
    <w:p w14:paraId="0DE6DA0B" w14:textId="068A719F" w:rsidR="00163ABF" w:rsidRDefault="00163ABF" w:rsidP="00163ABF">
      <w:pPr>
        <w:pStyle w:val="ListParagraph"/>
        <w:numPr>
          <w:ilvl w:val="1"/>
          <w:numId w:val="10"/>
        </w:numPr>
      </w:pPr>
    </w:p>
    <w:p w14:paraId="0DECCD31" w14:textId="6C478ACC" w:rsidR="00D477F6" w:rsidRDefault="00D477F6" w:rsidP="00D477F6">
      <w:pPr>
        <w:pStyle w:val="ListParagraph"/>
        <w:numPr>
          <w:ilvl w:val="0"/>
          <w:numId w:val="10"/>
        </w:numPr>
      </w:pPr>
      <w:r>
        <w:t>Supreme Ordeal</w:t>
      </w:r>
    </w:p>
    <w:p w14:paraId="0FA493CC" w14:textId="3B518A83" w:rsidR="00163ABF" w:rsidRDefault="00163ABF" w:rsidP="00163ABF">
      <w:pPr>
        <w:pStyle w:val="ListParagraph"/>
        <w:numPr>
          <w:ilvl w:val="1"/>
          <w:numId w:val="10"/>
        </w:numPr>
      </w:pPr>
    </w:p>
    <w:p w14:paraId="4E974779" w14:textId="567E095E" w:rsidR="00D477F6" w:rsidRDefault="00D477F6" w:rsidP="00D477F6">
      <w:pPr>
        <w:ind w:left="360"/>
      </w:pPr>
    </w:p>
    <w:p w14:paraId="3C3A30DE" w14:textId="24327264" w:rsidR="00D477F6" w:rsidRDefault="00D477F6" w:rsidP="00EB1A46">
      <w:pPr>
        <w:pStyle w:val="Heading2"/>
      </w:pPr>
      <w:r w:rsidRPr="00D477F6">
        <w:t>Return</w:t>
      </w:r>
    </w:p>
    <w:p w14:paraId="3E5B30A8" w14:textId="37C6AAF0" w:rsidR="00D477F6" w:rsidRDefault="00D477F6" w:rsidP="00D477F6">
      <w:pPr>
        <w:pStyle w:val="ListParagraph"/>
        <w:numPr>
          <w:ilvl w:val="0"/>
          <w:numId w:val="10"/>
        </w:numPr>
      </w:pPr>
      <w:r w:rsidRPr="00D477F6">
        <w:t>Re</w:t>
      </w:r>
      <w:r>
        <w:t>ward</w:t>
      </w:r>
    </w:p>
    <w:p w14:paraId="5B988B02" w14:textId="77BA4D89" w:rsidR="00163ABF" w:rsidRDefault="00163ABF" w:rsidP="00163ABF">
      <w:pPr>
        <w:pStyle w:val="ListParagraph"/>
        <w:numPr>
          <w:ilvl w:val="1"/>
          <w:numId w:val="10"/>
        </w:numPr>
      </w:pPr>
    </w:p>
    <w:p w14:paraId="19E06845" w14:textId="31B40314" w:rsidR="00D477F6" w:rsidRDefault="00D477F6" w:rsidP="00D477F6">
      <w:pPr>
        <w:pStyle w:val="ListParagraph"/>
        <w:numPr>
          <w:ilvl w:val="0"/>
          <w:numId w:val="10"/>
        </w:numPr>
      </w:pPr>
      <w:r>
        <w:t>The Road B</w:t>
      </w:r>
      <w:r w:rsidR="00031A21">
        <w:t>a</w:t>
      </w:r>
      <w:r>
        <w:t>ck</w:t>
      </w:r>
    </w:p>
    <w:p w14:paraId="22F6E612" w14:textId="66B19217" w:rsidR="00163ABF" w:rsidRDefault="00163ABF" w:rsidP="00163ABF">
      <w:pPr>
        <w:pStyle w:val="ListParagraph"/>
        <w:numPr>
          <w:ilvl w:val="1"/>
          <w:numId w:val="10"/>
        </w:numPr>
      </w:pPr>
    </w:p>
    <w:p w14:paraId="2B89F9B3" w14:textId="74E50D0A" w:rsidR="00D477F6" w:rsidRDefault="00D477F6" w:rsidP="00D477F6">
      <w:pPr>
        <w:pStyle w:val="ListParagraph"/>
        <w:numPr>
          <w:ilvl w:val="0"/>
          <w:numId w:val="10"/>
        </w:numPr>
      </w:pPr>
      <w:r>
        <w:t>Resurrection</w:t>
      </w:r>
    </w:p>
    <w:p w14:paraId="123223EF" w14:textId="6A81790F" w:rsidR="00163ABF" w:rsidRDefault="00163ABF" w:rsidP="00163ABF">
      <w:pPr>
        <w:pStyle w:val="ListParagraph"/>
        <w:numPr>
          <w:ilvl w:val="1"/>
          <w:numId w:val="10"/>
        </w:numPr>
      </w:pPr>
    </w:p>
    <w:p w14:paraId="2729CC78" w14:textId="71AE05D4" w:rsidR="00D477F6" w:rsidRDefault="00D477F6" w:rsidP="00D477F6">
      <w:pPr>
        <w:pStyle w:val="ListParagraph"/>
        <w:numPr>
          <w:ilvl w:val="0"/>
          <w:numId w:val="10"/>
        </w:numPr>
      </w:pPr>
      <w:r>
        <w:t xml:space="preserve">Return </w:t>
      </w:r>
      <w:proofErr w:type="gramStart"/>
      <w:r w:rsidR="007F5939">
        <w:t>With</w:t>
      </w:r>
      <w:proofErr w:type="gramEnd"/>
      <w:r>
        <w:t xml:space="preserve"> the Elixir</w:t>
      </w:r>
    </w:p>
    <w:p w14:paraId="523795E3" w14:textId="2C28FAF7" w:rsidR="00D477F6" w:rsidRPr="00D477F6" w:rsidRDefault="00BC3598" w:rsidP="00163ABF">
      <w:pPr>
        <w:pStyle w:val="ListParagraph"/>
        <w:numPr>
          <w:ilvl w:val="1"/>
          <w:numId w:val="10"/>
        </w:numPr>
      </w:pPr>
      <w:r>
        <w:t xml:space="preserve"> </w:t>
      </w:r>
    </w:p>
    <w:sectPr w:rsidR="00D477F6" w:rsidRPr="00D47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C699E" w14:textId="77777777" w:rsidR="005B620D" w:rsidRDefault="005B620D" w:rsidP="00EA4D92">
      <w:r>
        <w:separator/>
      </w:r>
    </w:p>
  </w:endnote>
  <w:endnote w:type="continuationSeparator" w:id="0">
    <w:p w14:paraId="6E351154" w14:textId="77777777" w:rsidR="005B620D" w:rsidRDefault="005B620D" w:rsidP="00EA4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78674" w14:textId="77777777" w:rsidR="005B620D" w:rsidRDefault="005B620D" w:rsidP="00EA4D92">
      <w:r>
        <w:separator/>
      </w:r>
    </w:p>
  </w:footnote>
  <w:footnote w:type="continuationSeparator" w:id="0">
    <w:p w14:paraId="4798D29E" w14:textId="77777777" w:rsidR="005B620D" w:rsidRDefault="005B620D" w:rsidP="00EA4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3197D"/>
    <w:multiLevelType w:val="hybridMultilevel"/>
    <w:tmpl w:val="6E1C8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53D26"/>
    <w:multiLevelType w:val="hybridMultilevel"/>
    <w:tmpl w:val="58785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D09EA"/>
    <w:multiLevelType w:val="hybridMultilevel"/>
    <w:tmpl w:val="FFAC1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A27D2"/>
    <w:multiLevelType w:val="hybridMultilevel"/>
    <w:tmpl w:val="D8FE2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924A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B6535FE"/>
    <w:multiLevelType w:val="hybridMultilevel"/>
    <w:tmpl w:val="29A60C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02749C"/>
    <w:multiLevelType w:val="hybridMultilevel"/>
    <w:tmpl w:val="4998D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25094"/>
    <w:multiLevelType w:val="hybridMultilevel"/>
    <w:tmpl w:val="221E2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C4728C"/>
    <w:multiLevelType w:val="hybridMultilevel"/>
    <w:tmpl w:val="49AA74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791B40"/>
    <w:multiLevelType w:val="hybridMultilevel"/>
    <w:tmpl w:val="7B04BD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C906DC4"/>
    <w:multiLevelType w:val="multilevel"/>
    <w:tmpl w:val="29A60CE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716F25"/>
    <w:multiLevelType w:val="hybridMultilevel"/>
    <w:tmpl w:val="7938C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10"/>
  </w:num>
  <w:num w:numId="9">
    <w:abstractNumId w:val="3"/>
  </w:num>
  <w:num w:numId="10">
    <w:abstractNumId w:val="0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083"/>
    <w:rsid w:val="00031A21"/>
    <w:rsid w:val="00055AE9"/>
    <w:rsid w:val="00115E61"/>
    <w:rsid w:val="00163ABF"/>
    <w:rsid w:val="001A513B"/>
    <w:rsid w:val="003740C8"/>
    <w:rsid w:val="003C7A0C"/>
    <w:rsid w:val="005B620D"/>
    <w:rsid w:val="006A6C9D"/>
    <w:rsid w:val="007928AC"/>
    <w:rsid w:val="007D3B5E"/>
    <w:rsid w:val="007F5939"/>
    <w:rsid w:val="008A5083"/>
    <w:rsid w:val="009210FD"/>
    <w:rsid w:val="00934C56"/>
    <w:rsid w:val="00A31839"/>
    <w:rsid w:val="00A9594A"/>
    <w:rsid w:val="00AB051F"/>
    <w:rsid w:val="00B42526"/>
    <w:rsid w:val="00BC3598"/>
    <w:rsid w:val="00D477F6"/>
    <w:rsid w:val="00EA4D92"/>
    <w:rsid w:val="00EB1A46"/>
    <w:rsid w:val="00F3205A"/>
    <w:rsid w:val="00F64E4A"/>
    <w:rsid w:val="00FD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21383"/>
  <w15:chartTrackingRefBased/>
  <w15:docId w15:val="{676199C4-7D36-4DF2-8CB4-E9B1EBFD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83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7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7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7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8A5083"/>
  </w:style>
  <w:style w:type="character" w:customStyle="1" w:styleId="eop">
    <w:name w:val="eop"/>
    <w:basedOn w:val="DefaultParagraphFont"/>
    <w:rsid w:val="008A5083"/>
  </w:style>
  <w:style w:type="paragraph" w:styleId="ListParagraph">
    <w:name w:val="List Paragraph"/>
    <w:basedOn w:val="Normal"/>
    <w:uiPriority w:val="34"/>
    <w:qFormat/>
    <w:rsid w:val="008A50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D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D9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4D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D92"/>
    <w:rPr>
      <w:rFonts w:eastAsiaTheme="minorEastAsi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47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77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477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A5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51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5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13B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513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1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3B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1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244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Annis</dc:creator>
  <cp:keywords/>
  <dc:description/>
  <cp:lastModifiedBy>heather stimson</cp:lastModifiedBy>
  <cp:revision>2</cp:revision>
  <dcterms:created xsi:type="dcterms:W3CDTF">2020-07-02T04:37:00Z</dcterms:created>
  <dcterms:modified xsi:type="dcterms:W3CDTF">2020-07-02T04:37:00Z</dcterms:modified>
</cp:coreProperties>
</file>